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536EF" w:rsidRDefault="004A3073">
      <w:bookmarkStart w:id="0" w:name="_GoBack"/>
      <w:bookmarkEnd w:id="0"/>
      <w:r>
        <w:rPr>
          <w:rFonts w:ascii="Calibri" w:eastAsia="Calibri" w:hAnsi="Calibri" w:cs="Calibri"/>
          <w:sz w:val="24"/>
          <w:szCs w:val="24"/>
        </w:rPr>
        <w:t xml:space="preserve">  </w:t>
      </w:r>
    </w:p>
    <w:p w:rsidR="00B536EF" w:rsidRDefault="004A3073">
      <w:pPr>
        <w:jc w:val="center"/>
      </w:pPr>
      <w:r>
        <w:rPr>
          <w:rFonts w:ascii="Calibri" w:eastAsia="Calibri" w:hAnsi="Calibri" w:cs="Calibri"/>
          <w:sz w:val="32"/>
          <w:szCs w:val="32"/>
        </w:rPr>
        <w:t>SOUTHWESTERN UNIVERSITY</w:t>
      </w:r>
    </w:p>
    <w:p w:rsidR="00B536EF" w:rsidRDefault="004A3073">
      <w:pPr>
        <w:jc w:val="center"/>
      </w:pPr>
      <w:r>
        <w:rPr>
          <w:rFonts w:ascii="Calibri" w:eastAsia="Calibri" w:hAnsi="Calibri" w:cs="Calibri"/>
          <w:sz w:val="28"/>
          <w:szCs w:val="28"/>
        </w:rPr>
        <w:t>SUMMER CONFERENCE ASSISTANT</w:t>
      </w:r>
      <w:r>
        <w:rPr>
          <w:rFonts w:ascii="Calibri" w:eastAsia="Calibri" w:hAnsi="Calibri" w:cs="Calibri"/>
          <w:b/>
          <w:sz w:val="28"/>
          <w:szCs w:val="28"/>
          <w:highlight w:val="white"/>
        </w:rPr>
        <w:t xml:space="preserve"> (Level 1)</w:t>
      </w:r>
    </w:p>
    <w:p w:rsidR="00B536EF" w:rsidRDefault="004A3073">
      <w:r>
        <w:rPr>
          <w:rFonts w:ascii="Calibri" w:eastAsia="Calibri" w:hAnsi="Calibri" w:cs="Calibri"/>
          <w:sz w:val="24"/>
          <w:szCs w:val="24"/>
        </w:rPr>
        <w:t xml:space="preserve"> </w:t>
      </w:r>
    </w:p>
    <w:p w:rsidR="00B536EF" w:rsidRDefault="004A3073">
      <w:r>
        <w:rPr>
          <w:rFonts w:ascii="Calibri" w:eastAsia="Calibri" w:hAnsi="Calibri" w:cs="Calibri"/>
          <w:b/>
        </w:rPr>
        <w:t>JOB DESCRIPTION:</w:t>
      </w:r>
    </w:p>
    <w:p w:rsidR="00B536EF" w:rsidRDefault="004A3073">
      <w:r>
        <w:rPr>
          <w:rFonts w:ascii="Calibri" w:eastAsia="Calibri" w:hAnsi="Calibri" w:cs="Calibri"/>
        </w:rPr>
        <w:t xml:space="preserve">The Summer Conference Assistant </w:t>
      </w:r>
      <w:r>
        <w:rPr>
          <w:rFonts w:ascii="Calibri" w:eastAsia="Calibri" w:hAnsi="Calibri" w:cs="Calibri"/>
          <w:b/>
        </w:rPr>
        <w:t>(Level 1)</w:t>
      </w:r>
      <w:r>
        <w:rPr>
          <w:rFonts w:ascii="Calibri" w:eastAsia="Calibri" w:hAnsi="Calibri" w:cs="Calibri"/>
        </w:rPr>
        <w:t xml:space="preserve"> serves in the Department of University Events and reports directly to the Associate Director of University Events.  This position provides general administrative and physical support to the Associate Director and Director of University Events.  The positi</w:t>
      </w:r>
      <w:r>
        <w:rPr>
          <w:rFonts w:ascii="Calibri" w:eastAsia="Calibri" w:hAnsi="Calibri" w:cs="Calibri"/>
        </w:rPr>
        <w:t xml:space="preserve">on requires approximately 40-50 hour workweeks.  The Summer Conference Assistant </w:t>
      </w:r>
    </w:p>
    <w:p w:rsidR="00B536EF" w:rsidRDefault="004A3073">
      <w:r>
        <w:rPr>
          <w:rFonts w:ascii="Calibri" w:eastAsia="Calibri" w:hAnsi="Calibri" w:cs="Calibri"/>
          <w:b/>
        </w:rPr>
        <w:t>(Level 1)</w:t>
      </w:r>
      <w:r>
        <w:rPr>
          <w:rFonts w:ascii="Calibri" w:eastAsia="Calibri" w:hAnsi="Calibri" w:cs="Calibri"/>
        </w:rPr>
        <w:t xml:space="preserve"> is paid an hourly rate of</w:t>
      </w:r>
      <w:r>
        <w:rPr>
          <w:rFonts w:ascii="Calibri" w:eastAsia="Calibri" w:hAnsi="Calibri" w:cs="Calibri"/>
          <w:highlight w:val="white"/>
        </w:rPr>
        <w:t xml:space="preserve"> </w:t>
      </w:r>
      <w:r>
        <w:rPr>
          <w:rFonts w:ascii="Calibri" w:eastAsia="Calibri" w:hAnsi="Calibri" w:cs="Calibri"/>
          <w:b/>
          <w:highlight w:val="white"/>
        </w:rPr>
        <w:t>$8/hour</w:t>
      </w:r>
      <w:r>
        <w:rPr>
          <w:rFonts w:ascii="Calibri" w:eastAsia="Calibri" w:hAnsi="Calibri" w:cs="Calibri"/>
          <w:b/>
        </w:rPr>
        <w:t>,</w:t>
      </w:r>
      <w:r>
        <w:rPr>
          <w:rFonts w:ascii="Calibri" w:eastAsia="Calibri" w:hAnsi="Calibri" w:cs="Calibri"/>
        </w:rPr>
        <w:t xml:space="preserve"> is provided room and board, and is required to live on campus while conferences are in session.  </w:t>
      </w:r>
      <w:r>
        <w:rPr>
          <w:rFonts w:ascii="Arial" w:eastAsia="Arial" w:hAnsi="Arial" w:cs="Arial"/>
          <w:highlight w:val="white"/>
        </w:rPr>
        <w:t>All offers of employment are con</w:t>
      </w:r>
      <w:r>
        <w:rPr>
          <w:rFonts w:ascii="Arial" w:eastAsia="Arial" w:hAnsi="Arial" w:cs="Arial"/>
          <w:highlight w:val="white"/>
        </w:rPr>
        <w:t>tingent on successful completion of the University’s Background Check Policy process.  EOE/M/F</w:t>
      </w:r>
    </w:p>
    <w:p w:rsidR="00B536EF" w:rsidRDefault="004A3073">
      <w:r>
        <w:rPr>
          <w:rFonts w:ascii="Calibri" w:eastAsia="Calibri" w:hAnsi="Calibri" w:cs="Calibri"/>
        </w:rPr>
        <w:t xml:space="preserve"> </w:t>
      </w:r>
    </w:p>
    <w:p w:rsidR="00B536EF" w:rsidRDefault="004A3073">
      <w:r>
        <w:rPr>
          <w:rFonts w:ascii="Calibri" w:eastAsia="Calibri" w:hAnsi="Calibri" w:cs="Calibri"/>
          <w:b/>
        </w:rPr>
        <w:t>TERMS OF EMPLOYMENT:</w:t>
      </w:r>
    </w:p>
    <w:p w:rsidR="00B536EF" w:rsidRDefault="004A3073">
      <w:r>
        <w:rPr>
          <w:rFonts w:ascii="Calibri" w:eastAsia="Calibri" w:hAnsi="Calibri" w:cs="Calibri"/>
        </w:rPr>
        <w:t xml:space="preserve">This period of employment begins approx. </w:t>
      </w:r>
      <w:r>
        <w:rPr>
          <w:rFonts w:ascii="Calibri" w:eastAsia="Calibri" w:hAnsi="Calibri" w:cs="Calibri"/>
          <w:b/>
        </w:rPr>
        <w:t>May 30</w:t>
      </w:r>
      <w:r>
        <w:rPr>
          <w:rFonts w:ascii="Calibri" w:eastAsia="Calibri" w:hAnsi="Calibri" w:cs="Calibri"/>
        </w:rPr>
        <w:t xml:space="preserve"> and shall end approx. </w:t>
      </w:r>
      <w:r>
        <w:rPr>
          <w:rFonts w:ascii="Calibri" w:eastAsia="Calibri" w:hAnsi="Calibri" w:cs="Calibri"/>
          <w:b/>
        </w:rPr>
        <w:t>July 26</w:t>
      </w:r>
      <w:r>
        <w:rPr>
          <w:rFonts w:ascii="Calibri" w:eastAsia="Calibri" w:hAnsi="Calibri" w:cs="Calibri"/>
        </w:rPr>
        <w:t xml:space="preserve">.  At the discretion of the Associate Director of University </w:t>
      </w:r>
      <w:r>
        <w:rPr>
          <w:rFonts w:ascii="Calibri" w:eastAsia="Calibri" w:hAnsi="Calibri" w:cs="Calibri"/>
        </w:rPr>
        <w:t>Events, this schedule may vary due to conference changes.  Working days, evenings and weekends is required to fulfill the responsibilities of this position.  Applicants cannot be enrolled in Summer II Term, committed to an internship position or be otherwi</w:t>
      </w:r>
      <w:r>
        <w:rPr>
          <w:rFonts w:ascii="Calibri" w:eastAsia="Calibri" w:hAnsi="Calibri" w:cs="Calibri"/>
        </w:rPr>
        <w:t xml:space="preserve">se employed. </w:t>
      </w:r>
    </w:p>
    <w:p w:rsidR="00B536EF" w:rsidRDefault="004A3073">
      <w:r>
        <w:rPr>
          <w:rFonts w:ascii="Calibri" w:eastAsia="Calibri" w:hAnsi="Calibri" w:cs="Calibri"/>
        </w:rPr>
        <w:t xml:space="preserve"> </w:t>
      </w:r>
    </w:p>
    <w:p w:rsidR="00B536EF" w:rsidRDefault="004A3073">
      <w:pPr>
        <w:spacing w:line="360" w:lineRule="auto"/>
      </w:pPr>
      <w:r>
        <w:rPr>
          <w:rFonts w:ascii="Calibri" w:eastAsia="Calibri" w:hAnsi="Calibri" w:cs="Calibri"/>
          <w:b/>
        </w:rPr>
        <w:t>QUALIFICATIONS:</w:t>
      </w:r>
    </w:p>
    <w:p w:rsidR="00B536EF" w:rsidRDefault="004A3073">
      <w:pPr>
        <w:spacing w:line="360" w:lineRule="auto"/>
        <w:ind w:hanging="360"/>
      </w:pPr>
      <w:r>
        <w:rPr>
          <w:rFonts w:ascii="Arial" w:eastAsia="Arial" w:hAnsi="Arial" w:cs="Arial"/>
        </w:rPr>
        <w:t>●</w:t>
      </w:r>
      <w:r>
        <w:t xml:space="preserve"> </w:t>
      </w:r>
      <w:r>
        <w:tab/>
      </w:r>
      <w:r>
        <w:rPr>
          <w:rFonts w:ascii="Calibri" w:eastAsia="Calibri" w:hAnsi="Calibri" w:cs="Calibri"/>
        </w:rPr>
        <w:t>Applicants must be enrolled at SU for the upcoming fall semester and cannot be enrolled in Summer II Term.</w:t>
      </w:r>
    </w:p>
    <w:p w:rsidR="00B536EF" w:rsidRDefault="004A3073">
      <w:pPr>
        <w:spacing w:line="360" w:lineRule="auto"/>
        <w:ind w:hanging="360"/>
      </w:pPr>
      <w:r>
        <w:rPr>
          <w:rFonts w:ascii="Arial" w:eastAsia="Arial" w:hAnsi="Arial" w:cs="Arial"/>
        </w:rPr>
        <w:t>●</w:t>
      </w:r>
      <w:r>
        <w:t xml:space="preserve"> </w:t>
      </w:r>
      <w:r>
        <w:tab/>
      </w:r>
      <w:r>
        <w:rPr>
          <w:rFonts w:ascii="Calibri" w:eastAsia="Calibri" w:hAnsi="Calibri" w:cs="Calibri"/>
        </w:rPr>
        <w:t>Demonstrate initiative, motivation, maturity, self-reliance, responsibility, and have a high energy level.</w:t>
      </w:r>
    </w:p>
    <w:p w:rsidR="00B536EF" w:rsidRDefault="004A3073">
      <w:pPr>
        <w:spacing w:line="360" w:lineRule="auto"/>
        <w:ind w:hanging="360"/>
      </w:pPr>
      <w:r>
        <w:rPr>
          <w:rFonts w:ascii="Arial" w:eastAsia="Arial" w:hAnsi="Arial" w:cs="Arial"/>
        </w:rPr>
        <w:t>●</w:t>
      </w:r>
      <w:r>
        <w:t xml:space="preserve"> </w:t>
      </w:r>
      <w:r>
        <w:tab/>
      </w:r>
      <w:r>
        <w:rPr>
          <w:rFonts w:ascii="Calibri" w:eastAsia="Calibri" w:hAnsi="Calibri" w:cs="Calibri"/>
        </w:rPr>
        <w:t>P</w:t>
      </w:r>
      <w:r>
        <w:rPr>
          <w:rFonts w:ascii="Calibri" w:eastAsia="Calibri" w:hAnsi="Calibri" w:cs="Calibri"/>
        </w:rPr>
        <w:t>ossess excellent interaction and communication skills (verbal and written)</w:t>
      </w:r>
    </w:p>
    <w:p w:rsidR="00B536EF" w:rsidRDefault="00B536EF">
      <w:pPr>
        <w:spacing w:line="360" w:lineRule="auto"/>
        <w:ind w:hanging="360"/>
      </w:pPr>
    </w:p>
    <w:p w:rsidR="00B536EF" w:rsidRDefault="004A3073">
      <w:pPr>
        <w:spacing w:line="360" w:lineRule="auto"/>
        <w:ind w:hanging="360"/>
      </w:pPr>
      <w:r>
        <w:rPr>
          <w:rFonts w:ascii="Calibri" w:eastAsia="Calibri" w:hAnsi="Calibri" w:cs="Calibri"/>
        </w:rPr>
        <w:tab/>
      </w:r>
      <w:r>
        <w:rPr>
          <w:rFonts w:ascii="Calibri" w:eastAsia="Calibri" w:hAnsi="Calibri" w:cs="Calibri"/>
          <w:b/>
        </w:rPr>
        <w:t>RESPONSIBILITIES:</w:t>
      </w:r>
    </w:p>
    <w:p w:rsidR="00B536EF" w:rsidRDefault="004A3073">
      <w:pPr>
        <w:spacing w:line="360" w:lineRule="auto"/>
        <w:ind w:hanging="360"/>
      </w:pPr>
      <w:r>
        <w:rPr>
          <w:rFonts w:ascii="Arial" w:eastAsia="Arial" w:hAnsi="Arial" w:cs="Arial"/>
        </w:rPr>
        <w:t>●</w:t>
      </w:r>
      <w:r>
        <w:t xml:space="preserve">   </w:t>
      </w:r>
      <w:r>
        <w:tab/>
      </w:r>
      <w:r>
        <w:rPr>
          <w:rFonts w:ascii="Calibri" w:eastAsia="Calibri" w:hAnsi="Calibri" w:cs="Calibri"/>
        </w:rPr>
        <w:t xml:space="preserve">Perform check-ins and check-outs for all conference participants (inspect rooms, distribute/collect keys, prepare and process registration forms, etc.). </w:t>
      </w:r>
    </w:p>
    <w:p w:rsidR="00B536EF" w:rsidRDefault="004A3073">
      <w:pPr>
        <w:spacing w:line="360" w:lineRule="auto"/>
        <w:ind w:hanging="360"/>
      </w:pPr>
      <w:r>
        <w:rPr>
          <w:rFonts w:ascii="Arial" w:eastAsia="Arial" w:hAnsi="Arial" w:cs="Arial"/>
        </w:rPr>
        <w:t>●</w:t>
      </w:r>
      <w:r>
        <w:t xml:space="preserve">   </w:t>
      </w:r>
      <w:r>
        <w:tab/>
      </w:r>
      <w:r>
        <w:rPr>
          <w:rFonts w:ascii="Calibri" w:eastAsia="Calibri" w:hAnsi="Calibri" w:cs="Calibri"/>
        </w:rPr>
        <w:t>Prepare residence halls for incoming and outgoing conferences.</w:t>
      </w:r>
    </w:p>
    <w:p w:rsidR="00B536EF" w:rsidRDefault="004A3073">
      <w:pPr>
        <w:spacing w:line="360" w:lineRule="auto"/>
        <w:ind w:hanging="360"/>
      </w:pPr>
      <w:r>
        <w:rPr>
          <w:rFonts w:ascii="Arial" w:eastAsia="Arial" w:hAnsi="Arial" w:cs="Arial"/>
        </w:rPr>
        <w:t>●</w:t>
      </w:r>
      <w:r>
        <w:t xml:space="preserve">   </w:t>
      </w:r>
      <w:r>
        <w:tab/>
      </w:r>
      <w:r>
        <w:rPr>
          <w:rFonts w:ascii="Calibri" w:eastAsia="Calibri" w:hAnsi="Calibri" w:cs="Calibri"/>
        </w:rPr>
        <w:t>Maintain adequate record keeping for each conference including but not limited to residence hall room inventories, key inventories, damage reports, financial reports, planning document</w:t>
      </w:r>
      <w:r>
        <w:rPr>
          <w:rFonts w:ascii="Calibri" w:eastAsia="Calibri" w:hAnsi="Calibri" w:cs="Calibri"/>
        </w:rPr>
        <w:t>s, and conference summaries, etc.</w:t>
      </w:r>
    </w:p>
    <w:p w:rsidR="00B536EF" w:rsidRDefault="004A3073">
      <w:pPr>
        <w:spacing w:line="360" w:lineRule="auto"/>
        <w:ind w:hanging="360"/>
      </w:pPr>
      <w:r>
        <w:rPr>
          <w:rFonts w:ascii="Arial" w:eastAsia="Arial" w:hAnsi="Arial" w:cs="Arial"/>
        </w:rPr>
        <w:t>●</w:t>
      </w:r>
      <w:r>
        <w:t xml:space="preserve">   </w:t>
      </w:r>
      <w:r>
        <w:tab/>
      </w:r>
      <w:r>
        <w:rPr>
          <w:rFonts w:ascii="Calibri" w:eastAsia="Calibri" w:hAnsi="Calibri" w:cs="Calibri"/>
        </w:rPr>
        <w:t>Communicate directly with various campus offices (e.g. Physical Plant, University Police, Sodexo, Audiovisual) to coordinate services and facility needs.</w:t>
      </w:r>
      <w:r>
        <w:tab/>
      </w:r>
    </w:p>
    <w:p w:rsidR="00B536EF" w:rsidRDefault="004A3073">
      <w:pPr>
        <w:spacing w:line="360" w:lineRule="auto"/>
        <w:ind w:hanging="360"/>
      </w:pPr>
      <w:r>
        <w:rPr>
          <w:rFonts w:ascii="Arial" w:eastAsia="Arial" w:hAnsi="Arial" w:cs="Arial"/>
        </w:rPr>
        <w:t>●</w:t>
      </w:r>
      <w:r>
        <w:t xml:space="preserve"> </w:t>
      </w:r>
      <w:r>
        <w:tab/>
      </w:r>
      <w:r>
        <w:rPr>
          <w:rFonts w:ascii="Calibri" w:eastAsia="Calibri" w:hAnsi="Calibri" w:cs="Calibri"/>
        </w:rPr>
        <w:t>Check meeting room set-ups when audiovisual equipment, tabl</w:t>
      </w:r>
      <w:r>
        <w:rPr>
          <w:rFonts w:ascii="Calibri" w:eastAsia="Calibri" w:hAnsi="Calibri" w:cs="Calibri"/>
        </w:rPr>
        <w:t>es, chairs, etc. have been requested.</w:t>
      </w:r>
    </w:p>
    <w:p w:rsidR="00B536EF" w:rsidRDefault="004A3073">
      <w:pPr>
        <w:spacing w:line="360" w:lineRule="auto"/>
        <w:ind w:hanging="360"/>
      </w:pPr>
      <w:r>
        <w:rPr>
          <w:rFonts w:ascii="Arial" w:eastAsia="Arial" w:hAnsi="Arial" w:cs="Arial"/>
        </w:rPr>
        <w:t>●</w:t>
      </w:r>
      <w:r>
        <w:t xml:space="preserve"> </w:t>
      </w:r>
      <w:r>
        <w:tab/>
      </w:r>
      <w:r>
        <w:rPr>
          <w:rFonts w:ascii="Calibri" w:eastAsia="Calibri" w:hAnsi="Calibri" w:cs="Calibri"/>
        </w:rPr>
        <w:t>Participate in all Summer Conference department’s meetings and lead when appropriate.</w:t>
      </w:r>
    </w:p>
    <w:p w:rsidR="00B536EF" w:rsidRDefault="004A3073">
      <w:pPr>
        <w:spacing w:line="360" w:lineRule="auto"/>
        <w:ind w:hanging="360"/>
      </w:pPr>
      <w:r>
        <w:rPr>
          <w:rFonts w:ascii="Arial" w:eastAsia="Arial" w:hAnsi="Arial" w:cs="Arial"/>
        </w:rPr>
        <w:t>●</w:t>
      </w:r>
      <w:r>
        <w:t xml:space="preserve"> </w:t>
      </w:r>
      <w:r>
        <w:tab/>
      </w:r>
      <w:r>
        <w:rPr>
          <w:rFonts w:ascii="Calibri" w:eastAsia="Calibri" w:hAnsi="Calibri" w:cs="Calibri"/>
        </w:rPr>
        <w:t>Anticipate conference needs and problems; take or recommend actions as appropriate.</w:t>
      </w:r>
    </w:p>
    <w:p w:rsidR="00B536EF" w:rsidRDefault="004A3073">
      <w:pPr>
        <w:spacing w:line="360" w:lineRule="auto"/>
        <w:ind w:hanging="360"/>
      </w:pPr>
      <w:r>
        <w:rPr>
          <w:rFonts w:ascii="Arial" w:eastAsia="Arial" w:hAnsi="Arial" w:cs="Arial"/>
        </w:rPr>
        <w:t>●</w:t>
      </w:r>
      <w:r>
        <w:t xml:space="preserve"> </w:t>
      </w:r>
      <w:r>
        <w:tab/>
      </w:r>
      <w:r>
        <w:rPr>
          <w:rFonts w:ascii="Calibri" w:eastAsia="Calibri" w:hAnsi="Calibri" w:cs="Calibri"/>
        </w:rPr>
        <w:t>Meet with Associate Director and confer</w:t>
      </w:r>
      <w:r>
        <w:rPr>
          <w:rFonts w:ascii="Calibri" w:eastAsia="Calibri" w:hAnsi="Calibri" w:cs="Calibri"/>
        </w:rPr>
        <w:t>ence directors as necessary to determine conference needs.</w:t>
      </w:r>
    </w:p>
    <w:p w:rsidR="00B536EF" w:rsidRDefault="004A3073">
      <w:pPr>
        <w:spacing w:line="360" w:lineRule="auto"/>
        <w:ind w:hanging="360"/>
      </w:pPr>
      <w:r>
        <w:rPr>
          <w:rFonts w:ascii="Arial" w:eastAsia="Arial" w:hAnsi="Arial" w:cs="Arial"/>
        </w:rPr>
        <w:t>●</w:t>
      </w:r>
      <w:r>
        <w:t xml:space="preserve"> </w:t>
      </w:r>
      <w:r>
        <w:tab/>
      </w:r>
      <w:r>
        <w:rPr>
          <w:rFonts w:ascii="Calibri" w:eastAsia="Calibri" w:hAnsi="Calibri" w:cs="Calibri"/>
        </w:rPr>
        <w:t>Attend Summer Conference and training sessions.</w:t>
      </w:r>
    </w:p>
    <w:p w:rsidR="00B536EF" w:rsidRDefault="004A3073">
      <w:pPr>
        <w:spacing w:line="360" w:lineRule="auto"/>
        <w:ind w:hanging="360"/>
      </w:pPr>
      <w:r>
        <w:rPr>
          <w:rFonts w:ascii="Arial" w:eastAsia="Arial" w:hAnsi="Arial" w:cs="Arial"/>
        </w:rPr>
        <w:t>●</w:t>
      </w:r>
      <w:r>
        <w:t xml:space="preserve"> </w:t>
      </w:r>
      <w:r>
        <w:tab/>
      </w:r>
      <w:r>
        <w:rPr>
          <w:rFonts w:ascii="Calibri" w:eastAsia="Calibri" w:hAnsi="Calibri" w:cs="Calibri"/>
        </w:rPr>
        <w:t>Staff the University Events Office during scheduled hours to maintain on-call hours as assigned by the Associate Director of University Events.</w:t>
      </w:r>
      <w:r>
        <w:rPr>
          <w:rFonts w:ascii="Calibri" w:eastAsia="Calibri" w:hAnsi="Calibri" w:cs="Calibri"/>
        </w:rPr>
        <w:t xml:space="preserve"> </w:t>
      </w:r>
    </w:p>
    <w:p w:rsidR="00B536EF" w:rsidRDefault="004A3073">
      <w:pPr>
        <w:spacing w:line="360" w:lineRule="auto"/>
        <w:ind w:hanging="360"/>
      </w:pPr>
      <w:r>
        <w:rPr>
          <w:rFonts w:ascii="Arial" w:eastAsia="Arial" w:hAnsi="Arial" w:cs="Arial"/>
        </w:rPr>
        <w:t>●</w:t>
      </w:r>
      <w:r>
        <w:t xml:space="preserve"> </w:t>
      </w:r>
      <w:r>
        <w:tab/>
      </w:r>
      <w:r>
        <w:rPr>
          <w:rFonts w:ascii="Calibri" w:eastAsia="Calibri" w:hAnsi="Calibri" w:cs="Calibri"/>
        </w:rPr>
        <w:t>Proctor facilities when necessary</w:t>
      </w:r>
    </w:p>
    <w:p w:rsidR="00B536EF" w:rsidRDefault="00B536EF">
      <w:pPr>
        <w:jc w:val="center"/>
      </w:pPr>
    </w:p>
    <w:p w:rsidR="00B536EF" w:rsidRDefault="00B536EF">
      <w:pPr>
        <w:jc w:val="center"/>
      </w:pPr>
    </w:p>
    <w:p w:rsidR="00B536EF" w:rsidRDefault="00B536EF">
      <w:pPr>
        <w:jc w:val="center"/>
      </w:pPr>
    </w:p>
    <w:p w:rsidR="00B536EF" w:rsidRDefault="00B536EF">
      <w:pPr>
        <w:jc w:val="center"/>
      </w:pPr>
    </w:p>
    <w:p w:rsidR="00B536EF" w:rsidRDefault="004A3073">
      <w:pPr>
        <w:jc w:val="center"/>
      </w:pPr>
      <w:r>
        <w:rPr>
          <w:rFonts w:ascii="Calibri" w:eastAsia="Calibri" w:hAnsi="Calibri" w:cs="Calibri"/>
          <w:b/>
          <w:i/>
        </w:rPr>
        <w:t xml:space="preserve">Application and resume are DUE in the University Events Office (Alumni Office; 2nd Floor Cullen Bldg.) </w:t>
      </w:r>
    </w:p>
    <w:p w:rsidR="00B536EF" w:rsidRDefault="004A3073">
      <w:pPr>
        <w:jc w:val="center"/>
      </w:pPr>
      <w:r>
        <w:rPr>
          <w:rFonts w:ascii="Calibri" w:eastAsia="Calibri" w:hAnsi="Calibri" w:cs="Calibri"/>
          <w:b/>
          <w:i/>
        </w:rPr>
        <w:t xml:space="preserve">by 5 p.m. Monday, February 27, 2017.  </w:t>
      </w:r>
    </w:p>
    <w:p w:rsidR="00B536EF" w:rsidRDefault="004A3073">
      <w:pPr>
        <w:jc w:val="center"/>
      </w:pPr>
      <w:r>
        <w:rPr>
          <w:rFonts w:ascii="Calibri" w:eastAsia="Calibri" w:hAnsi="Calibri" w:cs="Calibri"/>
          <w:b/>
          <w:i/>
        </w:rPr>
        <w:t>Feel free to e-mail your application and resume to kooncex@southwestern.edu.</w:t>
      </w:r>
      <w:r>
        <w:rPr>
          <w:rFonts w:ascii="Calibri" w:eastAsia="Calibri" w:hAnsi="Calibri" w:cs="Calibri"/>
        </w:rPr>
        <w:t xml:space="preserve"> </w:t>
      </w:r>
    </w:p>
    <w:p w:rsidR="00B536EF" w:rsidRDefault="00B536EF"/>
    <w:p w:rsidR="00B536EF" w:rsidRDefault="00B536EF"/>
    <w:p w:rsidR="00B536EF" w:rsidRDefault="00B536EF">
      <w:pPr>
        <w:jc w:val="center"/>
      </w:pPr>
    </w:p>
    <w:p w:rsidR="00B536EF" w:rsidRDefault="004A3073">
      <w:pPr>
        <w:jc w:val="center"/>
      </w:pPr>
      <w:r>
        <w:rPr>
          <w:rFonts w:ascii="Calibri" w:eastAsia="Calibri" w:hAnsi="Calibri" w:cs="Calibri"/>
          <w:b/>
          <w:smallCaps/>
          <w:sz w:val="32"/>
          <w:szCs w:val="32"/>
        </w:rPr>
        <w:lastRenderedPageBreak/>
        <w:t>summer conference assistant</w:t>
      </w:r>
    </w:p>
    <w:p w:rsidR="00B536EF" w:rsidRDefault="004A3073">
      <w:pPr>
        <w:jc w:val="center"/>
      </w:pPr>
      <w:r>
        <w:rPr>
          <w:rFonts w:ascii="Calibri" w:eastAsia="Calibri" w:hAnsi="Calibri" w:cs="Calibri"/>
          <w:sz w:val="24"/>
          <w:szCs w:val="24"/>
        </w:rPr>
        <w:t>2017</w:t>
      </w:r>
      <w:r>
        <w:rPr>
          <w:rFonts w:ascii="Calibri" w:eastAsia="Calibri" w:hAnsi="Calibri" w:cs="Calibri"/>
          <w:smallCaps/>
          <w:sz w:val="28"/>
          <w:szCs w:val="28"/>
        </w:rPr>
        <w:t xml:space="preserve"> application</w:t>
      </w:r>
    </w:p>
    <w:p w:rsidR="00B536EF" w:rsidRDefault="004A3073">
      <w:pPr>
        <w:spacing w:line="360" w:lineRule="auto"/>
        <w:jc w:val="both"/>
      </w:pPr>
      <w:r>
        <w:rPr>
          <w:rFonts w:ascii="Calibri" w:eastAsia="Calibri" w:hAnsi="Calibri" w:cs="Calibri"/>
          <w:smallCaps/>
          <w:sz w:val="24"/>
          <w:szCs w:val="24"/>
        </w:rPr>
        <w:t xml:space="preserve"> </w:t>
      </w:r>
    </w:p>
    <w:p w:rsidR="00B536EF" w:rsidRDefault="004A3073">
      <w:pPr>
        <w:spacing w:line="360" w:lineRule="auto"/>
        <w:jc w:val="both"/>
      </w:pPr>
      <w:r>
        <w:rPr>
          <w:rFonts w:ascii="Calibri" w:eastAsia="Calibri" w:hAnsi="Calibri" w:cs="Calibri"/>
          <w:smallCaps/>
          <w:sz w:val="24"/>
          <w:szCs w:val="24"/>
        </w:rPr>
        <w:t>NAME:</w:t>
      </w:r>
      <w:r>
        <w:rPr>
          <w:rFonts w:ascii="Calibri" w:eastAsia="Calibri" w:hAnsi="Calibri" w:cs="Calibri"/>
          <w:b/>
          <w:smallCaps/>
          <w:sz w:val="24"/>
          <w:szCs w:val="24"/>
        </w:rPr>
        <w:t xml:space="preserve">     </w:t>
      </w:r>
      <w:r>
        <w:rPr>
          <w:rFonts w:ascii="Calibri" w:eastAsia="Calibri" w:hAnsi="Calibri" w:cs="Calibri"/>
          <w:smallCaps/>
          <w:sz w:val="24"/>
          <w:szCs w:val="24"/>
        </w:rPr>
        <w:t xml:space="preserve">                 </w:t>
      </w:r>
      <w:r>
        <w:rPr>
          <w:rFonts w:ascii="Calibri" w:eastAsia="Calibri" w:hAnsi="Calibri" w:cs="Calibri"/>
          <w:smallCaps/>
          <w:sz w:val="24"/>
          <w:szCs w:val="24"/>
        </w:rPr>
        <w:tab/>
      </w:r>
      <w:r>
        <w:rPr>
          <w:rFonts w:ascii="Calibri" w:eastAsia="Calibri" w:hAnsi="Calibri" w:cs="Calibri"/>
          <w:smallCaps/>
          <w:sz w:val="24"/>
          <w:szCs w:val="24"/>
        </w:rPr>
        <w:tab/>
      </w:r>
      <w:r>
        <w:rPr>
          <w:rFonts w:ascii="Calibri" w:eastAsia="Calibri" w:hAnsi="Calibri" w:cs="Calibri"/>
          <w:smallCaps/>
          <w:sz w:val="24"/>
          <w:szCs w:val="24"/>
        </w:rPr>
        <w:tab/>
      </w:r>
      <w:r>
        <w:rPr>
          <w:rFonts w:ascii="Calibri" w:eastAsia="Calibri" w:hAnsi="Calibri" w:cs="Calibri"/>
          <w:smallCaps/>
          <w:sz w:val="24"/>
          <w:szCs w:val="24"/>
        </w:rPr>
        <w:tab/>
      </w:r>
      <w:r>
        <w:rPr>
          <w:rFonts w:ascii="Calibri" w:eastAsia="Calibri" w:hAnsi="Calibri" w:cs="Calibri"/>
          <w:smallCaps/>
          <w:sz w:val="24"/>
          <w:szCs w:val="24"/>
        </w:rPr>
        <w:tab/>
      </w:r>
      <w:r>
        <w:rPr>
          <w:rFonts w:ascii="Calibri" w:eastAsia="Calibri" w:hAnsi="Calibri" w:cs="Calibri"/>
          <w:smallCaps/>
          <w:sz w:val="24"/>
          <w:szCs w:val="24"/>
        </w:rPr>
        <w:tab/>
        <w:t xml:space="preserve">E-MAIL: </w:t>
      </w:r>
      <w:r>
        <w:rPr>
          <w:rFonts w:ascii="Calibri" w:eastAsia="Calibri" w:hAnsi="Calibri" w:cs="Calibri"/>
          <w:b/>
          <w:smallCaps/>
          <w:sz w:val="24"/>
          <w:szCs w:val="24"/>
        </w:rPr>
        <w:t xml:space="preserve"> </w:t>
      </w:r>
    </w:p>
    <w:p w:rsidR="00B536EF" w:rsidRDefault="004A3073">
      <w:pPr>
        <w:spacing w:line="360" w:lineRule="auto"/>
        <w:jc w:val="both"/>
      </w:pPr>
      <w:r>
        <w:rPr>
          <w:rFonts w:ascii="Calibri" w:eastAsia="Calibri" w:hAnsi="Calibri" w:cs="Calibri"/>
          <w:smallCaps/>
          <w:sz w:val="24"/>
          <w:szCs w:val="24"/>
        </w:rPr>
        <w:t xml:space="preserve">SU BOX #: </w:t>
      </w:r>
      <w:r>
        <w:rPr>
          <w:rFonts w:ascii="Calibri" w:eastAsia="Calibri" w:hAnsi="Calibri" w:cs="Calibri"/>
          <w:b/>
          <w:smallCaps/>
          <w:sz w:val="24"/>
          <w:szCs w:val="24"/>
        </w:rPr>
        <w:t xml:space="preserve"> </w:t>
      </w:r>
      <w:r>
        <w:rPr>
          <w:rFonts w:ascii="Calibri" w:eastAsia="Calibri" w:hAnsi="Calibri" w:cs="Calibri"/>
          <w:smallCaps/>
          <w:sz w:val="24"/>
          <w:szCs w:val="24"/>
          <w:u w:val="single"/>
        </w:rPr>
        <w:t xml:space="preserve">  </w:t>
      </w:r>
      <w:r>
        <w:rPr>
          <w:rFonts w:ascii="Calibri" w:eastAsia="Calibri" w:hAnsi="Calibri" w:cs="Calibri"/>
          <w:smallCaps/>
          <w:sz w:val="24"/>
          <w:szCs w:val="24"/>
        </w:rPr>
        <w:t xml:space="preserve">               </w:t>
      </w:r>
      <w:r>
        <w:rPr>
          <w:rFonts w:ascii="Calibri" w:eastAsia="Calibri" w:hAnsi="Calibri" w:cs="Calibri"/>
          <w:smallCaps/>
          <w:sz w:val="24"/>
          <w:szCs w:val="24"/>
        </w:rPr>
        <w:tab/>
      </w:r>
      <w:r>
        <w:rPr>
          <w:rFonts w:ascii="Calibri" w:eastAsia="Calibri" w:hAnsi="Calibri" w:cs="Calibri"/>
          <w:smallCaps/>
          <w:sz w:val="24"/>
          <w:szCs w:val="24"/>
        </w:rPr>
        <w:tab/>
      </w:r>
      <w:r>
        <w:rPr>
          <w:rFonts w:ascii="Calibri" w:eastAsia="Calibri" w:hAnsi="Calibri" w:cs="Calibri"/>
          <w:smallCaps/>
          <w:sz w:val="24"/>
          <w:szCs w:val="24"/>
        </w:rPr>
        <w:tab/>
      </w:r>
      <w:r>
        <w:rPr>
          <w:rFonts w:ascii="Calibri" w:eastAsia="Calibri" w:hAnsi="Calibri" w:cs="Calibri"/>
          <w:smallCaps/>
          <w:sz w:val="24"/>
          <w:szCs w:val="24"/>
        </w:rPr>
        <w:tab/>
      </w:r>
      <w:r>
        <w:rPr>
          <w:rFonts w:ascii="Calibri" w:eastAsia="Calibri" w:hAnsi="Calibri" w:cs="Calibri"/>
          <w:smallCaps/>
          <w:sz w:val="24"/>
          <w:szCs w:val="24"/>
        </w:rPr>
        <w:tab/>
      </w:r>
      <w:r>
        <w:rPr>
          <w:rFonts w:ascii="Calibri" w:eastAsia="Calibri" w:hAnsi="Calibri" w:cs="Calibri"/>
          <w:smallCaps/>
          <w:sz w:val="24"/>
          <w:szCs w:val="24"/>
        </w:rPr>
        <w:tab/>
        <w:t xml:space="preserve">CELL #: </w:t>
      </w:r>
    </w:p>
    <w:p w:rsidR="00B536EF" w:rsidRDefault="004A3073">
      <w:pPr>
        <w:spacing w:line="360" w:lineRule="auto"/>
        <w:jc w:val="both"/>
      </w:pPr>
      <w:r>
        <w:rPr>
          <w:rFonts w:ascii="Calibri" w:eastAsia="Calibri" w:hAnsi="Calibri" w:cs="Calibri"/>
          <w:smallCaps/>
          <w:sz w:val="24"/>
          <w:szCs w:val="24"/>
        </w:rPr>
        <w:t xml:space="preserve">CURRENT CLASS YEAR:                </w:t>
      </w:r>
      <w:r>
        <w:rPr>
          <w:rFonts w:ascii="Calibri" w:eastAsia="Calibri" w:hAnsi="Calibri" w:cs="Calibri"/>
          <w:smallCaps/>
          <w:sz w:val="24"/>
          <w:szCs w:val="24"/>
        </w:rPr>
        <w:tab/>
      </w:r>
      <w:r>
        <w:rPr>
          <w:rFonts w:ascii="Calibri" w:eastAsia="Calibri" w:hAnsi="Calibri" w:cs="Calibri"/>
          <w:smallCaps/>
          <w:sz w:val="24"/>
          <w:szCs w:val="24"/>
        </w:rPr>
        <w:tab/>
      </w:r>
      <w:r>
        <w:rPr>
          <w:rFonts w:ascii="Calibri" w:eastAsia="Calibri" w:hAnsi="Calibri" w:cs="Calibri"/>
          <w:smallCaps/>
          <w:sz w:val="24"/>
          <w:szCs w:val="24"/>
        </w:rPr>
        <w:tab/>
      </w:r>
      <w:r>
        <w:rPr>
          <w:rFonts w:ascii="Calibri" w:eastAsia="Calibri" w:hAnsi="Calibri" w:cs="Calibri"/>
          <w:smallCaps/>
          <w:sz w:val="24"/>
          <w:szCs w:val="24"/>
        </w:rPr>
        <w:tab/>
      </w:r>
      <w:r>
        <w:rPr>
          <w:rFonts w:ascii="Calibri" w:eastAsia="Calibri" w:hAnsi="Calibri" w:cs="Calibri"/>
          <w:smallCaps/>
          <w:sz w:val="24"/>
          <w:szCs w:val="24"/>
        </w:rPr>
        <w:t xml:space="preserve">MAJOR: </w:t>
      </w:r>
    </w:p>
    <w:p w:rsidR="00B536EF" w:rsidRDefault="004A3073">
      <w:pPr>
        <w:spacing w:line="360" w:lineRule="auto"/>
        <w:jc w:val="both"/>
      </w:pPr>
      <w:r>
        <w:rPr>
          <w:rFonts w:ascii="Calibri" w:eastAsia="Calibri" w:hAnsi="Calibri" w:cs="Calibri"/>
          <w:smallCaps/>
          <w:sz w:val="24"/>
          <w:szCs w:val="24"/>
        </w:rPr>
        <w:t xml:space="preserve">LIST DAYS/HOURS OF THE WEEK AVAILABLE FOR INTERVIEWING: </w:t>
      </w:r>
    </w:p>
    <w:p w:rsidR="00B536EF" w:rsidRDefault="004A3073">
      <w:pPr>
        <w:spacing w:line="360" w:lineRule="auto"/>
        <w:jc w:val="both"/>
      </w:pPr>
      <w:r>
        <w:rPr>
          <w:rFonts w:ascii="Calibri" w:eastAsia="Calibri" w:hAnsi="Calibri" w:cs="Calibri"/>
          <w:smallCaps/>
          <w:sz w:val="24"/>
          <w:szCs w:val="24"/>
        </w:rPr>
        <w:t xml:space="preserve">ARE YOU CURRENTLY A WORK-STUDY STUDENT?  </w:t>
      </w:r>
      <w:r>
        <w:rPr>
          <w:rFonts w:ascii="Calibri" w:eastAsia="Calibri" w:hAnsi="Calibri" w:cs="Calibri"/>
          <w:smallCaps/>
          <w:sz w:val="24"/>
          <w:szCs w:val="24"/>
        </w:rPr>
        <w:tab/>
      </w:r>
      <w:r>
        <w:rPr>
          <w:rFonts w:ascii="Calibri" w:eastAsia="Calibri" w:hAnsi="Calibri" w:cs="Calibri"/>
          <w:smallCaps/>
          <w:sz w:val="24"/>
          <w:szCs w:val="24"/>
        </w:rPr>
        <w:tab/>
        <w:t>DATE:</w:t>
      </w:r>
      <w:r>
        <w:rPr>
          <w:rFonts w:ascii="Calibri" w:eastAsia="Calibri" w:hAnsi="Calibri" w:cs="Calibri"/>
          <w:b/>
          <w:smallCaps/>
          <w:sz w:val="24"/>
          <w:szCs w:val="24"/>
        </w:rPr>
        <w:t xml:space="preserve"> </w:t>
      </w:r>
    </w:p>
    <w:p w:rsidR="00B536EF" w:rsidRDefault="004A3073">
      <w:pPr>
        <w:spacing w:line="360" w:lineRule="auto"/>
        <w:jc w:val="both"/>
      </w:pPr>
      <w:r>
        <w:rPr>
          <w:rFonts w:ascii="Calibri" w:eastAsia="Calibri" w:hAnsi="Calibri" w:cs="Calibri"/>
          <w:smallCaps/>
          <w:sz w:val="24"/>
          <w:szCs w:val="24"/>
        </w:rPr>
        <w:t>HAVE YOU EVER BEEN CONVICTED OF A FELONY?</w:t>
      </w:r>
      <w:r>
        <w:rPr>
          <w:rFonts w:ascii="Calibri" w:eastAsia="Calibri" w:hAnsi="Calibri" w:cs="Calibri"/>
          <w:b/>
          <w:smallCaps/>
          <w:sz w:val="24"/>
          <w:szCs w:val="24"/>
        </w:rPr>
        <w:t xml:space="preserve"> </w:t>
      </w:r>
    </w:p>
    <w:p w:rsidR="00B536EF" w:rsidRDefault="004A3073">
      <w:pPr>
        <w:spacing w:line="360" w:lineRule="auto"/>
        <w:jc w:val="both"/>
      </w:pPr>
      <w:r>
        <w:rPr>
          <w:rFonts w:ascii="Calibri" w:eastAsia="Calibri" w:hAnsi="Calibri" w:cs="Calibri"/>
          <w:smallCaps/>
          <w:sz w:val="24"/>
          <w:szCs w:val="24"/>
        </w:rPr>
        <w:t>(NOTE:  THIS JOB APPLICATION IS SUBJECT TO A SUCCESSFUL COMPLETION OF A BACKGROUND CHECK.)</w:t>
      </w:r>
    </w:p>
    <w:p w:rsidR="00B536EF" w:rsidRDefault="004A3073">
      <w:pPr>
        <w:spacing w:line="360" w:lineRule="auto"/>
        <w:ind w:left="-360"/>
        <w:jc w:val="both"/>
      </w:pPr>
      <w:r>
        <w:rPr>
          <w:rFonts w:ascii="Calibri" w:eastAsia="Calibri" w:hAnsi="Calibri" w:cs="Calibri"/>
          <w:sz w:val="24"/>
          <w:szCs w:val="24"/>
        </w:rPr>
        <w:t>1.</w:t>
      </w:r>
      <w:r>
        <w:rPr>
          <w:sz w:val="14"/>
          <w:szCs w:val="14"/>
        </w:rPr>
        <w:t xml:space="preserve">     </w:t>
      </w:r>
      <w:r>
        <w:rPr>
          <w:sz w:val="14"/>
          <w:szCs w:val="14"/>
        </w:rPr>
        <w:t xml:space="preserve"> </w:t>
      </w:r>
      <w:r>
        <w:rPr>
          <w:rFonts w:ascii="Calibri" w:eastAsia="Calibri" w:hAnsi="Calibri" w:cs="Calibri"/>
          <w:sz w:val="24"/>
          <w:szCs w:val="24"/>
        </w:rPr>
        <w:t xml:space="preserve">How many hours of class work do you intend to take this summer?               </w:t>
      </w:r>
      <w:r>
        <w:rPr>
          <w:rFonts w:ascii="Calibri" w:eastAsia="Calibri" w:hAnsi="Calibri" w:cs="Calibri"/>
          <w:sz w:val="24"/>
          <w:szCs w:val="24"/>
        </w:rPr>
        <w:tab/>
      </w:r>
    </w:p>
    <w:p w:rsidR="00B536EF" w:rsidRDefault="004A3073">
      <w:pPr>
        <w:spacing w:line="360" w:lineRule="auto"/>
        <w:jc w:val="both"/>
      </w:pPr>
      <w:r>
        <w:rPr>
          <w:rFonts w:ascii="Calibri" w:eastAsia="Calibri" w:hAnsi="Calibri" w:cs="Calibri"/>
          <w:sz w:val="24"/>
          <w:szCs w:val="24"/>
        </w:rPr>
        <w:t xml:space="preserve">Summer I: </w:t>
      </w:r>
      <w:r>
        <w:rPr>
          <w:rFonts w:ascii="Calibri" w:eastAsia="Calibri" w:hAnsi="Calibri" w:cs="Calibri"/>
          <w:b/>
          <w:sz w:val="24"/>
          <w:szCs w:val="24"/>
        </w:rPr>
        <w:t xml:space="preserve"> </w:t>
      </w:r>
      <w:r>
        <w:rPr>
          <w:rFonts w:ascii="Calibri" w:eastAsia="Calibri" w:hAnsi="Calibri" w:cs="Calibri"/>
          <w:sz w:val="24"/>
          <w:szCs w:val="24"/>
        </w:rPr>
        <w:t xml:space="preserve">         </w:t>
      </w:r>
      <w:r>
        <w:rPr>
          <w:rFonts w:ascii="Calibri" w:eastAsia="Calibri" w:hAnsi="Calibri" w:cs="Calibri"/>
          <w:sz w:val="24"/>
          <w:szCs w:val="24"/>
        </w:rPr>
        <w:tab/>
      </w:r>
    </w:p>
    <w:p w:rsidR="00B536EF" w:rsidRDefault="004A3073">
      <w:pPr>
        <w:spacing w:line="360" w:lineRule="auto"/>
      </w:pPr>
      <w:r>
        <w:rPr>
          <w:rFonts w:ascii="Calibri" w:eastAsia="Calibri" w:hAnsi="Calibri" w:cs="Calibri"/>
        </w:rPr>
        <w:t>Note: Due to the demanding hours during Summer Conferences, students cannot be enrolled in Summer II Term.</w:t>
      </w:r>
    </w:p>
    <w:p w:rsidR="00B536EF" w:rsidRDefault="004A3073">
      <w:pPr>
        <w:spacing w:line="360" w:lineRule="auto"/>
        <w:ind w:hanging="360"/>
        <w:jc w:val="both"/>
      </w:pPr>
      <w:r>
        <w:rPr>
          <w:rFonts w:ascii="Calibri" w:eastAsia="Calibri" w:hAnsi="Calibri" w:cs="Calibri"/>
          <w:sz w:val="24"/>
          <w:szCs w:val="24"/>
        </w:rPr>
        <w:t>2.</w:t>
      </w:r>
      <w:r>
        <w:rPr>
          <w:sz w:val="14"/>
          <w:szCs w:val="14"/>
        </w:rPr>
        <w:t xml:space="preserve">      </w:t>
      </w:r>
      <w:r>
        <w:rPr>
          <w:rFonts w:ascii="Calibri" w:eastAsia="Calibri" w:hAnsi="Calibri" w:cs="Calibri"/>
          <w:sz w:val="24"/>
          <w:szCs w:val="24"/>
        </w:rPr>
        <w:t>Please list two references from Southwestern University:</w:t>
      </w:r>
    </w:p>
    <w:p w:rsidR="00B536EF" w:rsidRDefault="004A3073">
      <w:pPr>
        <w:spacing w:line="360" w:lineRule="auto"/>
        <w:jc w:val="both"/>
      </w:pPr>
      <w:r>
        <w:rPr>
          <w:rFonts w:ascii="Calibri" w:eastAsia="Calibri" w:hAnsi="Calibri" w:cs="Calibri"/>
          <w:sz w:val="24"/>
          <w:szCs w:val="24"/>
        </w:rPr>
        <w:t xml:space="preserve">1.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2. </w:t>
      </w:r>
    </w:p>
    <w:p w:rsidR="00B536EF" w:rsidRDefault="004A3073">
      <w:pPr>
        <w:spacing w:line="360" w:lineRule="auto"/>
        <w:ind w:hanging="360"/>
        <w:jc w:val="both"/>
      </w:pPr>
      <w:r>
        <w:rPr>
          <w:rFonts w:ascii="Calibri" w:eastAsia="Calibri" w:hAnsi="Calibri" w:cs="Calibri"/>
          <w:sz w:val="24"/>
          <w:szCs w:val="24"/>
        </w:rPr>
        <w:t>3.</w:t>
      </w:r>
      <w:r>
        <w:rPr>
          <w:sz w:val="14"/>
          <w:szCs w:val="14"/>
        </w:rPr>
        <w:t xml:space="preserve">      </w:t>
      </w:r>
      <w:r>
        <w:rPr>
          <w:rFonts w:ascii="Calibri" w:eastAsia="Calibri" w:hAnsi="Calibri" w:cs="Calibri"/>
          <w:sz w:val="24"/>
          <w:szCs w:val="24"/>
        </w:rPr>
        <w:t>Please list organizations that you are a member of:</w:t>
      </w:r>
      <w:r>
        <w:rPr>
          <w:rFonts w:ascii="Calibri" w:eastAsia="Calibri" w:hAnsi="Calibri" w:cs="Calibri"/>
          <w:b/>
          <w:sz w:val="24"/>
          <w:szCs w:val="24"/>
        </w:rPr>
        <w:t xml:space="preserve"> </w:t>
      </w:r>
    </w:p>
    <w:p w:rsidR="00B536EF" w:rsidRDefault="004A3073">
      <w:pPr>
        <w:spacing w:line="360" w:lineRule="auto"/>
        <w:ind w:hanging="360"/>
        <w:jc w:val="both"/>
      </w:pPr>
      <w:r>
        <w:rPr>
          <w:rFonts w:ascii="Calibri" w:eastAsia="Calibri" w:hAnsi="Calibri" w:cs="Calibri"/>
          <w:sz w:val="24"/>
          <w:szCs w:val="24"/>
        </w:rPr>
        <w:t>4.</w:t>
      </w:r>
      <w:r>
        <w:rPr>
          <w:sz w:val="14"/>
          <w:szCs w:val="14"/>
        </w:rPr>
        <w:t xml:space="preserve">      </w:t>
      </w:r>
      <w:r>
        <w:rPr>
          <w:rFonts w:ascii="Calibri" w:eastAsia="Calibri" w:hAnsi="Calibri" w:cs="Calibri"/>
          <w:sz w:val="24"/>
          <w:szCs w:val="24"/>
        </w:rPr>
        <w:t>Briefly explain your reasons for applying for this position.  (Additional space for all questions on</w:t>
      </w:r>
      <w:r>
        <w:rPr>
          <w:rFonts w:ascii="Calibri" w:eastAsia="Calibri" w:hAnsi="Calibri" w:cs="Calibri"/>
          <w:sz w:val="24"/>
          <w:szCs w:val="24"/>
        </w:rPr>
        <w:t xml:space="preserve"> back if necessary)</w:t>
      </w:r>
    </w:p>
    <w:p w:rsidR="00B536EF" w:rsidRDefault="004A3073">
      <w:pPr>
        <w:ind w:hanging="360"/>
        <w:jc w:val="both"/>
      </w:pPr>
      <w:r>
        <w:rPr>
          <w:rFonts w:ascii="Calibri" w:eastAsia="Calibri" w:hAnsi="Calibri" w:cs="Calibri"/>
          <w:sz w:val="24"/>
          <w:szCs w:val="24"/>
        </w:rPr>
        <w:tab/>
      </w:r>
      <w:r>
        <w:rPr>
          <w:rFonts w:ascii="Calibri" w:eastAsia="Calibri" w:hAnsi="Calibri" w:cs="Calibri"/>
          <w:sz w:val="24"/>
          <w:szCs w:val="24"/>
        </w:rPr>
        <w:tab/>
      </w:r>
    </w:p>
    <w:p w:rsidR="00B536EF" w:rsidRDefault="00B536EF">
      <w:pPr>
        <w:ind w:hanging="360"/>
        <w:jc w:val="both"/>
      </w:pPr>
    </w:p>
    <w:p w:rsidR="00B536EF" w:rsidRDefault="00B536EF">
      <w:pPr>
        <w:ind w:hanging="360"/>
        <w:jc w:val="both"/>
      </w:pPr>
    </w:p>
    <w:p w:rsidR="00B536EF" w:rsidRDefault="00B536EF">
      <w:pPr>
        <w:ind w:hanging="360"/>
        <w:jc w:val="both"/>
      </w:pPr>
    </w:p>
    <w:p w:rsidR="00B536EF" w:rsidRDefault="004A3073">
      <w:pPr>
        <w:ind w:hanging="360"/>
        <w:jc w:val="both"/>
      </w:pPr>
      <w:r>
        <w:rPr>
          <w:rFonts w:ascii="Calibri" w:eastAsia="Calibri" w:hAnsi="Calibri" w:cs="Calibri"/>
          <w:sz w:val="24"/>
          <w:szCs w:val="24"/>
        </w:rPr>
        <w:t xml:space="preserve"> </w:t>
      </w:r>
    </w:p>
    <w:p w:rsidR="00B536EF" w:rsidRDefault="004A3073">
      <w:pPr>
        <w:ind w:hanging="360"/>
        <w:jc w:val="both"/>
      </w:pPr>
      <w:r>
        <w:rPr>
          <w:rFonts w:ascii="Calibri" w:eastAsia="Calibri" w:hAnsi="Calibri" w:cs="Calibri"/>
          <w:sz w:val="24"/>
          <w:szCs w:val="24"/>
        </w:rPr>
        <w:t>5.</w:t>
      </w:r>
      <w:r>
        <w:rPr>
          <w:sz w:val="14"/>
          <w:szCs w:val="14"/>
        </w:rPr>
        <w:t xml:space="preserve">      </w:t>
      </w:r>
      <w:r>
        <w:rPr>
          <w:rFonts w:ascii="Calibri" w:eastAsia="Calibri" w:hAnsi="Calibri" w:cs="Calibri"/>
          <w:sz w:val="24"/>
          <w:szCs w:val="24"/>
        </w:rPr>
        <w:t>Discuss your strengths and weaknesses in relation to this position.</w:t>
      </w:r>
    </w:p>
    <w:p w:rsidR="00B536EF" w:rsidRDefault="004A3073">
      <w:pPr>
        <w:ind w:hanging="360"/>
        <w:jc w:val="both"/>
      </w:pPr>
      <w:r>
        <w:rPr>
          <w:rFonts w:ascii="Calibri" w:eastAsia="Calibri" w:hAnsi="Calibri" w:cs="Calibri"/>
          <w:sz w:val="24"/>
          <w:szCs w:val="24"/>
        </w:rPr>
        <w:tab/>
      </w:r>
      <w:r>
        <w:rPr>
          <w:rFonts w:ascii="Calibri" w:eastAsia="Calibri" w:hAnsi="Calibri" w:cs="Calibri"/>
          <w:sz w:val="24"/>
          <w:szCs w:val="24"/>
        </w:rPr>
        <w:tab/>
      </w:r>
    </w:p>
    <w:p w:rsidR="00B536EF" w:rsidRDefault="00B536EF">
      <w:pPr>
        <w:ind w:hanging="360"/>
        <w:jc w:val="both"/>
      </w:pPr>
    </w:p>
    <w:p w:rsidR="00B536EF" w:rsidRDefault="00B536EF">
      <w:pPr>
        <w:ind w:hanging="360"/>
        <w:jc w:val="both"/>
      </w:pPr>
    </w:p>
    <w:p w:rsidR="00B536EF" w:rsidRDefault="00B536EF">
      <w:pPr>
        <w:ind w:hanging="360"/>
        <w:jc w:val="both"/>
      </w:pPr>
    </w:p>
    <w:p w:rsidR="00B536EF" w:rsidRDefault="00B536EF">
      <w:pPr>
        <w:ind w:hanging="360"/>
        <w:jc w:val="both"/>
      </w:pPr>
    </w:p>
    <w:p w:rsidR="00B536EF" w:rsidRDefault="00B536EF">
      <w:pPr>
        <w:ind w:hanging="360"/>
        <w:jc w:val="both"/>
      </w:pPr>
    </w:p>
    <w:p w:rsidR="00B536EF" w:rsidRDefault="004A3073">
      <w:pPr>
        <w:ind w:hanging="360"/>
        <w:jc w:val="both"/>
      </w:pPr>
      <w:r>
        <w:rPr>
          <w:rFonts w:ascii="Calibri" w:eastAsia="Calibri" w:hAnsi="Calibri" w:cs="Calibri"/>
          <w:sz w:val="24"/>
          <w:szCs w:val="24"/>
        </w:rPr>
        <w:t>6.</w:t>
      </w:r>
      <w:r>
        <w:rPr>
          <w:sz w:val="14"/>
          <w:szCs w:val="14"/>
        </w:rPr>
        <w:t xml:space="preserve">      </w:t>
      </w:r>
      <w:r>
        <w:rPr>
          <w:rFonts w:ascii="Calibri" w:eastAsia="Calibri" w:hAnsi="Calibri" w:cs="Calibri"/>
          <w:sz w:val="24"/>
          <w:szCs w:val="24"/>
        </w:rPr>
        <w:t>What experiences have you had interacting with people of varying age groups?</w:t>
      </w:r>
    </w:p>
    <w:p w:rsidR="00B536EF" w:rsidRDefault="004A3073">
      <w:pPr>
        <w:ind w:hanging="360"/>
        <w:jc w:val="both"/>
      </w:pPr>
      <w:r>
        <w:rPr>
          <w:rFonts w:ascii="Calibri" w:eastAsia="Calibri" w:hAnsi="Calibri" w:cs="Calibri"/>
          <w:sz w:val="24"/>
          <w:szCs w:val="24"/>
        </w:rPr>
        <w:tab/>
      </w:r>
      <w:r>
        <w:rPr>
          <w:rFonts w:ascii="Calibri" w:eastAsia="Calibri" w:hAnsi="Calibri" w:cs="Calibri"/>
          <w:sz w:val="24"/>
          <w:szCs w:val="24"/>
        </w:rPr>
        <w:tab/>
      </w:r>
    </w:p>
    <w:p w:rsidR="00B536EF" w:rsidRDefault="00B536EF">
      <w:pPr>
        <w:ind w:hanging="360"/>
        <w:jc w:val="both"/>
      </w:pPr>
    </w:p>
    <w:p w:rsidR="00B536EF" w:rsidRDefault="00B536EF">
      <w:pPr>
        <w:ind w:hanging="360"/>
        <w:jc w:val="both"/>
      </w:pPr>
    </w:p>
    <w:p w:rsidR="00B536EF" w:rsidRDefault="004A3073">
      <w:pPr>
        <w:jc w:val="both"/>
      </w:pPr>
      <w:r>
        <w:rPr>
          <w:rFonts w:ascii="Calibri" w:eastAsia="Calibri" w:hAnsi="Calibri" w:cs="Calibri"/>
          <w:sz w:val="24"/>
          <w:szCs w:val="24"/>
        </w:rPr>
        <w:t xml:space="preserve"> </w:t>
      </w:r>
    </w:p>
    <w:p w:rsidR="00B536EF" w:rsidRDefault="00B536EF">
      <w:pPr>
        <w:jc w:val="center"/>
      </w:pPr>
    </w:p>
    <w:p w:rsidR="00B536EF" w:rsidRDefault="004A3073">
      <w:pPr>
        <w:jc w:val="center"/>
      </w:pPr>
      <w:r>
        <w:rPr>
          <w:rFonts w:ascii="Calibri" w:eastAsia="Calibri" w:hAnsi="Calibri" w:cs="Calibri"/>
          <w:b/>
          <w:i/>
          <w:sz w:val="22"/>
          <w:szCs w:val="22"/>
        </w:rPr>
        <w:t xml:space="preserve">Application and resume are DUE in the University Events Office (Alumni Office; 2nd Floor Cullen Bldg.) </w:t>
      </w:r>
    </w:p>
    <w:p w:rsidR="00B536EF" w:rsidRDefault="004A3073">
      <w:pPr>
        <w:jc w:val="center"/>
      </w:pPr>
      <w:r>
        <w:rPr>
          <w:rFonts w:ascii="Calibri" w:eastAsia="Calibri" w:hAnsi="Calibri" w:cs="Calibri"/>
          <w:b/>
          <w:i/>
          <w:sz w:val="22"/>
          <w:szCs w:val="22"/>
        </w:rPr>
        <w:t xml:space="preserve">by 5 p.m. Monday, February 27, 2017.  </w:t>
      </w:r>
    </w:p>
    <w:p w:rsidR="00B536EF" w:rsidRDefault="004A3073">
      <w:pPr>
        <w:jc w:val="center"/>
      </w:pPr>
      <w:r>
        <w:rPr>
          <w:rFonts w:ascii="Calibri" w:eastAsia="Calibri" w:hAnsi="Calibri" w:cs="Calibri"/>
          <w:b/>
          <w:i/>
          <w:sz w:val="22"/>
          <w:szCs w:val="22"/>
        </w:rPr>
        <w:t>Feel free to e-mail your application and resume to kooncex@southwestern.edu.</w:t>
      </w:r>
      <w:r>
        <w:rPr>
          <w:rFonts w:ascii="Calibri" w:eastAsia="Calibri" w:hAnsi="Calibri" w:cs="Calibri"/>
          <w:sz w:val="24"/>
          <w:szCs w:val="24"/>
        </w:rPr>
        <w:t xml:space="preserve"> </w:t>
      </w:r>
    </w:p>
    <w:sectPr w:rsidR="00B536EF">
      <w:headerReference w:type="default" r:id="rId7"/>
      <w:footerReference w:type="default" r:id="rId8"/>
      <w:pgSz w:w="12240" w:h="15840"/>
      <w:pgMar w:top="288" w:right="720" w:bottom="245"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A3073">
      <w:r>
        <w:separator/>
      </w:r>
    </w:p>
  </w:endnote>
  <w:endnote w:type="continuationSeparator" w:id="0">
    <w:p w:rsidR="00000000" w:rsidRDefault="004A3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lliard BT">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6EF" w:rsidRDefault="00B536EF">
    <w:pPr>
      <w:tabs>
        <w:tab w:val="center" w:pos="4320"/>
        <w:tab w:val="right" w:pos="864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A3073">
      <w:r>
        <w:separator/>
      </w:r>
    </w:p>
  </w:footnote>
  <w:footnote w:type="continuationSeparator" w:id="0">
    <w:p w:rsidR="00000000" w:rsidRDefault="004A3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6EF" w:rsidRDefault="00B536EF">
    <w:pPr>
      <w:tabs>
        <w:tab w:val="center" w:pos="4320"/>
        <w:tab w:val="right" w:pos="8640"/>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536EF"/>
    <w:rsid w:val="004A3073"/>
    <w:rsid w:val="00B53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Galliard BT" w:eastAsia="Galliard BT" w:hAnsi="Galliard BT" w:cs="Galliard BT"/>
      <w:b/>
      <w:smallCaps/>
      <w:sz w:val="24"/>
      <w:szCs w:val="24"/>
    </w:rPr>
  </w:style>
  <w:style w:type="paragraph" w:styleId="Subtitle">
    <w:name w:val="Subtitle"/>
    <w:basedOn w:val="Normal"/>
    <w:next w:val="Normal"/>
    <w:pPr>
      <w:keepNext/>
      <w:keepLines/>
      <w:jc w:val="center"/>
    </w:pPr>
    <w:rPr>
      <w:rFonts w:ascii="Galliard BT" w:eastAsia="Galliard BT" w:hAnsi="Galliard BT" w:cs="Galliard BT"/>
      <w:i/>
      <w:smallCaps/>
      <w:color w:val="666666"/>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Galliard BT" w:eastAsia="Galliard BT" w:hAnsi="Galliard BT" w:cs="Galliard BT"/>
      <w:b/>
      <w:smallCaps/>
      <w:sz w:val="24"/>
      <w:szCs w:val="24"/>
    </w:rPr>
  </w:style>
  <w:style w:type="paragraph" w:styleId="Subtitle">
    <w:name w:val="Subtitle"/>
    <w:basedOn w:val="Normal"/>
    <w:next w:val="Normal"/>
    <w:pPr>
      <w:keepNext/>
      <w:keepLines/>
      <w:jc w:val="center"/>
    </w:pPr>
    <w:rPr>
      <w:rFonts w:ascii="Galliard BT" w:eastAsia="Galliard BT" w:hAnsi="Galliard BT" w:cs="Galliard BT"/>
      <w:i/>
      <w:smallCaps/>
      <w:color w:val="66666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Relations</dc:creator>
  <cp:lastModifiedBy>University Relations</cp:lastModifiedBy>
  <cp:revision>2</cp:revision>
  <dcterms:created xsi:type="dcterms:W3CDTF">2017-02-13T21:36:00Z</dcterms:created>
  <dcterms:modified xsi:type="dcterms:W3CDTF">2017-02-13T21:36:00Z</dcterms:modified>
</cp:coreProperties>
</file>