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38" w:rsidRPr="006E49DD" w:rsidRDefault="003A6C38" w:rsidP="003A6C38">
      <w:pPr>
        <w:spacing w:after="0" w:line="240" w:lineRule="auto"/>
        <w:jc w:val="center"/>
        <w:rPr>
          <w:b/>
          <w:sz w:val="24"/>
          <w:szCs w:val="24"/>
        </w:rPr>
      </w:pPr>
      <w:r w:rsidRPr="006E49DD">
        <w:rPr>
          <w:b/>
          <w:sz w:val="24"/>
          <w:szCs w:val="24"/>
        </w:rPr>
        <w:t xml:space="preserve">LED </w:t>
      </w:r>
      <w:r w:rsidR="006E49DD" w:rsidRPr="006E49DD">
        <w:rPr>
          <w:b/>
          <w:sz w:val="24"/>
          <w:szCs w:val="24"/>
        </w:rPr>
        <w:t>Meeting 4</w:t>
      </w:r>
      <w:r w:rsidRPr="006E49DD">
        <w:rPr>
          <w:b/>
          <w:sz w:val="24"/>
          <w:szCs w:val="24"/>
        </w:rPr>
        <w:t>/29/2010</w:t>
      </w:r>
    </w:p>
    <w:p w:rsidR="003A6C38" w:rsidRPr="003A6C38" w:rsidRDefault="003A6C38" w:rsidP="003A6C38">
      <w:pPr>
        <w:spacing w:after="0" w:line="240" w:lineRule="auto"/>
        <w:rPr>
          <w:sz w:val="24"/>
          <w:szCs w:val="24"/>
        </w:rPr>
      </w:pPr>
    </w:p>
    <w:p w:rsidR="003A6C38" w:rsidRPr="003A6C38" w:rsidRDefault="003A6C38" w:rsidP="003A6C38">
      <w:pPr>
        <w:spacing w:after="0" w:line="240" w:lineRule="auto"/>
        <w:rPr>
          <w:sz w:val="24"/>
          <w:szCs w:val="24"/>
        </w:rPr>
      </w:pPr>
      <w:r w:rsidRPr="003A6C38">
        <w:rPr>
          <w:sz w:val="24"/>
          <w:szCs w:val="24"/>
        </w:rPr>
        <w:t>*John, Shorty, Nathan, Bill, Kira, Alexis</w:t>
      </w:r>
    </w:p>
    <w:p w:rsidR="003A6C38" w:rsidRPr="003A6C38" w:rsidRDefault="003A6C38" w:rsidP="003A6C38">
      <w:pPr>
        <w:spacing w:after="0" w:line="240" w:lineRule="auto"/>
        <w:rPr>
          <w:sz w:val="24"/>
          <w:szCs w:val="24"/>
        </w:rPr>
      </w:pPr>
    </w:p>
    <w:p w:rsidR="003A6C38" w:rsidRDefault="003A6C38" w:rsidP="006E49DD">
      <w:pPr>
        <w:pStyle w:val="ListParagraph"/>
        <w:numPr>
          <w:ilvl w:val="0"/>
          <w:numId w:val="5"/>
        </w:numPr>
        <w:spacing w:after="0" w:line="240" w:lineRule="auto"/>
        <w:rPr>
          <w:sz w:val="24"/>
          <w:szCs w:val="24"/>
        </w:rPr>
      </w:pPr>
      <w:r w:rsidRPr="003A6C38">
        <w:rPr>
          <w:sz w:val="24"/>
          <w:szCs w:val="24"/>
        </w:rPr>
        <w:t>Photon Magazine Study on Solar Panel Efficiency- Possible Resource?</w:t>
      </w:r>
    </w:p>
    <w:p w:rsidR="006E49DD" w:rsidRPr="003A6C38" w:rsidRDefault="006E49DD" w:rsidP="006E49DD">
      <w:pPr>
        <w:pStyle w:val="ListParagraph"/>
        <w:numPr>
          <w:ilvl w:val="0"/>
          <w:numId w:val="5"/>
        </w:numPr>
        <w:spacing w:after="0" w:line="240" w:lineRule="auto"/>
        <w:rPr>
          <w:sz w:val="24"/>
          <w:szCs w:val="24"/>
        </w:rPr>
      </w:pPr>
      <w:r>
        <w:rPr>
          <w:sz w:val="24"/>
          <w:szCs w:val="24"/>
        </w:rPr>
        <w:t xml:space="preserve">Photon International! </w:t>
      </w:r>
    </w:p>
    <w:p w:rsidR="003A6C38" w:rsidRPr="003A6C38" w:rsidRDefault="003A6C38" w:rsidP="006E49DD">
      <w:pPr>
        <w:pStyle w:val="ListParagraph"/>
        <w:numPr>
          <w:ilvl w:val="0"/>
          <w:numId w:val="5"/>
        </w:numPr>
        <w:spacing w:after="0" w:line="240" w:lineRule="auto"/>
        <w:rPr>
          <w:sz w:val="24"/>
          <w:szCs w:val="24"/>
        </w:rPr>
      </w:pPr>
      <w:r w:rsidRPr="003A6C38">
        <w:rPr>
          <w:sz w:val="24"/>
          <w:szCs w:val="24"/>
        </w:rPr>
        <w:t xml:space="preserve">Physics Presentation at 4 about power project in Alaska 118 FDJS  </w:t>
      </w:r>
    </w:p>
    <w:p w:rsidR="003A6C38" w:rsidRPr="003A6C38" w:rsidRDefault="003A6C38" w:rsidP="003A6C38">
      <w:pPr>
        <w:spacing w:after="0" w:line="240" w:lineRule="auto"/>
        <w:rPr>
          <w:sz w:val="24"/>
          <w:szCs w:val="24"/>
        </w:rPr>
      </w:pPr>
    </w:p>
    <w:p w:rsidR="003A6C38" w:rsidRPr="003A6C38" w:rsidRDefault="003A6C38" w:rsidP="003A6C38">
      <w:pPr>
        <w:spacing w:after="0" w:line="240" w:lineRule="auto"/>
        <w:rPr>
          <w:sz w:val="24"/>
          <w:szCs w:val="24"/>
          <w:u w:val="single"/>
        </w:rPr>
      </w:pPr>
      <w:r w:rsidRPr="003A6C38">
        <w:rPr>
          <w:sz w:val="24"/>
          <w:szCs w:val="24"/>
          <w:u w:val="single"/>
        </w:rPr>
        <w:t>Kira presented information acquired about solar panels and from Green Living Expo.</w:t>
      </w:r>
    </w:p>
    <w:p w:rsidR="003A6C38" w:rsidRPr="003A6C38" w:rsidRDefault="003A6C38" w:rsidP="003A6C38">
      <w:pPr>
        <w:pStyle w:val="ListParagraph"/>
        <w:numPr>
          <w:ilvl w:val="0"/>
          <w:numId w:val="2"/>
        </w:numPr>
        <w:spacing w:after="0" w:line="240" w:lineRule="auto"/>
        <w:rPr>
          <w:sz w:val="24"/>
          <w:szCs w:val="24"/>
        </w:rPr>
      </w:pPr>
      <w:r w:rsidRPr="003A6C38">
        <w:rPr>
          <w:sz w:val="24"/>
          <w:szCs w:val="24"/>
        </w:rPr>
        <w:t xml:space="preserve">Texas solar power company. </w:t>
      </w:r>
    </w:p>
    <w:p w:rsidR="003A6C38" w:rsidRPr="003A6C38" w:rsidRDefault="003A6C38" w:rsidP="003A6C38">
      <w:pPr>
        <w:pStyle w:val="ListParagraph"/>
        <w:numPr>
          <w:ilvl w:val="0"/>
          <w:numId w:val="2"/>
        </w:numPr>
        <w:spacing w:after="0" w:line="240" w:lineRule="auto"/>
        <w:rPr>
          <w:sz w:val="24"/>
          <w:szCs w:val="24"/>
        </w:rPr>
      </w:pPr>
      <w:r w:rsidRPr="003A6C38">
        <w:rPr>
          <w:sz w:val="24"/>
          <w:szCs w:val="24"/>
        </w:rPr>
        <w:t>Magazine study: Kilowatt hours per Kilowatt</w:t>
      </w:r>
    </w:p>
    <w:p w:rsidR="003A6C38" w:rsidRPr="003A6C38" w:rsidRDefault="003A6C38" w:rsidP="003A6C38">
      <w:pPr>
        <w:pStyle w:val="ListParagraph"/>
        <w:numPr>
          <w:ilvl w:val="0"/>
          <w:numId w:val="2"/>
        </w:numPr>
        <w:spacing w:after="0" w:line="240" w:lineRule="auto"/>
        <w:rPr>
          <w:sz w:val="24"/>
          <w:szCs w:val="24"/>
        </w:rPr>
      </w:pPr>
      <w:r w:rsidRPr="003A6C38">
        <w:rPr>
          <w:sz w:val="24"/>
          <w:szCs w:val="24"/>
        </w:rPr>
        <w:t>Sharp compared to Solar World is not the best choice as far as panels.</w:t>
      </w:r>
    </w:p>
    <w:p w:rsidR="003A6C38" w:rsidRPr="003A6C38" w:rsidRDefault="003A6C38" w:rsidP="003A6C38">
      <w:pPr>
        <w:pStyle w:val="ListParagraph"/>
        <w:numPr>
          <w:ilvl w:val="0"/>
          <w:numId w:val="2"/>
        </w:numPr>
        <w:spacing w:after="0" w:line="240" w:lineRule="auto"/>
        <w:rPr>
          <w:sz w:val="24"/>
          <w:szCs w:val="24"/>
        </w:rPr>
      </w:pPr>
      <w:r w:rsidRPr="003A6C38">
        <w:rPr>
          <w:sz w:val="24"/>
          <w:szCs w:val="24"/>
        </w:rPr>
        <w:t>Will send out excel spreadsheet about company, wattage, voltage</w:t>
      </w:r>
    </w:p>
    <w:p w:rsidR="003A6C38" w:rsidRPr="003A6C38" w:rsidRDefault="003A6C38" w:rsidP="003A6C38">
      <w:pPr>
        <w:pStyle w:val="ListParagraph"/>
        <w:numPr>
          <w:ilvl w:val="0"/>
          <w:numId w:val="2"/>
        </w:numPr>
        <w:spacing w:after="0" w:line="240" w:lineRule="auto"/>
        <w:rPr>
          <w:sz w:val="24"/>
          <w:szCs w:val="24"/>
        </w:rPr>
      </w:pPr>
      <w:r w:rsidRPr="003A6C38">
        <w:rPr>
          <w:sz w:val="24"/>
          <w:szCs w:val="24"/>
        </w:rPr>
        <w:t>P=V*A (Higher voltage is more efficient)</w:t>
      </w:r>
    </w:p>
    <w:p w:rsidR="003A6C38" w:rsidRPr="003A6C38" w:rsidRDefault="003A6C38" w:rsidP="003A6C38">
      <w:pPr>
        <w:pStyle w:val="ListParagraph"/>
        <w:numPr>
          <w:ilvl w:val="0"/>
          <w:numId w:val="2"/>
        </w:numPr>
        <w:spacing w:after="0" w:line="240" w:lineRule="auto"/>
        <w:rPr>
          <w:sz w:val="24"/>
          <w:szCs w:val="24"/>
        </w:rPr>
      </w:pPr>
      <w:r w:rsidRPr="003A6C38">
        <w:rPr>
          <w:sz w:val="24"/>
          <w:szCs w:val="24"/>
        </w:rPr>
        <w:t>SOLAR WORLD: Less sunlight needed to get same amount of voltage! How many?</w:t>
      </w:r>
    </w:p>
    <w:p w:rsidR="00B35DDE" w:rsidRPr="003A6C38" w:rsidRDefault="003A6C38" w:rsidP="003A6C38">
      <w:pPr>
        <w:spacing w:after="0" w:line="240" w:lineRule="auto"/>
        <w:ind w:left="720"/>
        <w:rPr>
          <w:sz w:val="24"/>
          <w:szCs w:val="24"/>
        </w:rPr>
      </w:pPr>
      <w:r w:rsidRPr="003A6C38">
        <w:rPr>
          <w:i/>
          <w:sz w:val="24"/>
          <w:szCs w:val="24"/>
        </w:rPr>
        <w:t>*WHAT'S NEXT?</w:t>
      </w:r>
      <w:r w:rsidRPr="003A6C38">
        <w:rPr>
          <w:sz w:val="24"/>
          <w:szCs w:val="24"/>
        </w:rPr>
        <w:t xml:space="preserve"> We will plan using the most efficient standard panel, regardless of price. Kira knows how many panels it would take to generate power needed for our project. Go to roof and use David Stump's research to figure most efficient angle and location. Not only will we use Heather Hall roof, but possibly Scene Shop roof. An array positioned due </w:t>
      </w:r>
      <w:r w:rsidR="006E49DD" w:rsidRPr="003A6C38">
        <w:rPr>
          <w:sz w:val="24"/>
          <w:szCs w:val="24"/>
        </w:rPr>
        <w:t>south</w:t>
      </w:r>
      <w:r w:rsidRPr="003A6C38">
        <w:rPr>
          <w:sz w:val="24"/>
          <w:szCs w:val="24"/>
        </w:rPr>
        <w:t>, will be our guide for configuring a solar set by Thurs. or Fri.</w:t>
      </w:r>
    </w:p>
    <w:p w:rsidR="003A6C38" w:rsidRPr="003A6C38" w:rsidRDefault="003A6C38" w:rsidP="003A6C38">
      <w:pPr>
        <w:spacing w:after="0" w:line="240" w:lineRule="auto"/>
        <w:rPr>
          <w:sz w:val="24"/>
          <w:szCs w:val="24"/>
        </w:rPr>
      </w:pPr>
    </w:p>
    <w:p w:rsidR="003A6C38" w:rsidRPr="003A6C38" w:rsidRDefault="003A6C38" w:rsidP="003A6C38">
      <w:pPr>
        <w:spacing w:after="0" w:line="240" w:lineRule="auto"/>
        <w:rPr>
          <w:sz w:val="24"/>
          <w:szCs w:val="24"/>
          <w:u w:val="single"/>
        </w:rPr>
      </w:pPr>
      <w:r w:rsidRPr="003A6C38">
        <w:rPr>
          <w:sz w:val="24"/>
          <w:szCs w:val="24"/>
          <w:u w:val="single"/>
        </w:rPr>
        <w:t>Nathan presented Wind information</w:t>
      </w:r>
    </w:p>
    <w:p w:rsidR="003A6C38" w:rsidRPr="003A6C38" w:rsidRDefault="003A6C38" w:rsidP="003A6C38">
      <w:pPr>
        <w:pStyle w:val="ListParagraph"/>
        <w:numPr>
          <w:ilvl w:val="0"/>
          <w:numId w:val="3"/>
        </w:numPr>
        <w:spacing w:after="0" w:line="240" w:lineRule="auto"/>
        <w:rPr>
          <w:sz w:val="24"/>
          <w:szCs w:val="24"/>
        </w:rPr>
      </w:pPr>
      <w:r w:rsidRPr="003A6C38">
        <w:rPr>
          <w:sz w:val="24"/>
          <w:szCs w:val="24"/>
        </w:rPr>
        <w:t>Wind speeds in G-</w:t>
      </w:r>
      <w:proofErr w:type="gramStart"/>
      <w:r w:rsidRPr="003A6C38">
        <w:rPr>
          <w:sz w:val="24"/>
          <w:szCs w:val="24"/>
        </w:rPr>
        <w:t>Town,</w:t>
      </w:r>
      <w:proofErr w:type="gramEnd"/>
      <w:r w:rsidRPr="003A6C38">
        <w:rPr>
          <w:sz w:val="24"/>
          <w:szCs w:val="24"/>
        </w:rPr>
        <w:t xml:space="preserve"> Nathan has not determined cut-off speed.</w:t>
      </w:r>
    </w:p>
    <w:p w:rsidR="003A6C38" w:rsidRPr="003A6C38" w:rsidRDefault="003A6C38" w:rsidP="003A6C38">
      <w:pPr>
        <w:pStyle w:val="ListParagraph"/>
        <w:numPr>
          <w:ilvl w:val="0"/>
          <w:numId w:val="3"/>
        </w:numPr>
        <w:spacing w:after="0" w:line="240" w:lineRule="auto"/>
        <w:rPr>
          <w:sz w:val="24"/>
          <w:szCs w:val="24"/>
        </w:rPr>
      </w:pPr>
      <w:r w:rsidRPr="003A6C38">
        <w:rPr>
          <w:sz w:val="24"/>
          <w:szCs w:val="24"/>
        </w:rPr>
        <w:t xml:space="preserve">Average wind speeds avg. 8-12 mph; nothing over 9 mph. </w:t>
      </w:r>
    </w:p>
    <w:p w:rsidR="003A6C38" w:rsidRPr="003A6C38" w:rsidRDefault="003A6C38" w:rsidP="003A6C38">
      <w:pPr>
        <w:pStyle w:val="ListParagraph"/>
        <w:numPr>
          <w:ilvl w:val="0"/>
          <w:numId w:val="3"/>
        </w:numPr>
        <w:spacing w:after="0" w:line="240" w:lineRule="auto"/>
        <w:rPr>
          <w:sz w:val="24"/>
          <w:szCs w:val="24"/>
        </w:rPr>
      </w:pPr>
      <w:r w:rsidRPr="003A6C38">
        <w:rPr>
          <w:sz w:val="24"/>
          <w:szCs w:val="24"/>
        </w:rPr>
        <w:t>Rusty estimated Energy Ball would generate 100 kW per month, but Nathan is working to come up with a formula/equation.</w:t>
      </w:r>
    </w:p>
    <w:p w:rsidR="003A6C38" w:rsidRPr="003A6C38" w:rsidRDefault="003A6C38" w:rsidP="003A6C38">
      <w:pPr>
        <w:pStyle w:val="ListParagraph"/>
        <w:numPr>
          <w:ilvl w:val="0"/>
          <w:numId w:val="3"/>
        </w:numPr>
        <w:spacing w:after="0" w:line="240" w:lineRule="auto"/>
        <w:rPr>
          <w:sz w:val="24"/>
          <w:szCs w:val="24"/>
        </w:rPr>
      </w:pPr>
      <w:r w:rsidRPr="003A6C38">
        <w:rPr>
          <w:sz w:val="24"/>
          <w:szCs w:val="24"/>
        </w:rPr>
        <w:t xml:space="preserve">Calculated 1000 kW hours per </w:t>
      </w:r>
      <w:r w:rsidRPr="003A6C38">
        <w:rPr>
          <w:sz w:val="24"/>
          <w:szCs w:val="24"/>
          <w:u w:val="single"/>
        </w:rPr>
        <w:t>month</w:t>
      </w:r>
      <w:r w:rsidRPr="003A6C38">
        <w:rPr>
          <w:sz w:val="24"/>
          <w:szCs w:val="24"/>
        </w:rPr>
        <w:t xml:space="preserve"> in usage for Heather Hall (with efficient fixtures). </w:t>
      </w:r>
    </w:p>
    <w:p w:rsidR="003A6C38" w:rsidRPr="003A6C38" w:rsidRDefault="003A6C38" w:rsidP="003A6C38">
      <w:pPr>
        <w:pStyle w:val="ListParagraph"/>
        <w:numPr>
          <w:ilvl w:val="0"/>
          <w:numId w:val="3"/>
        </w:numPr>
        <w:spacing w:after="0" w:line="240" w:lineRule="auto"/>
        <w:rPr>
          <w:sz w:val="24"/>
          <w:szCs w:val="24"/>
        </w:rPr>
      </w:pPr>
      <w:r w:rsidRPr="003A6C38">
        <w:rPr>
          <w:sz w:val="24"/>
          <w:szCs w:val="24"/>
        </w:rPr>
        <w:t xml:space="preserve">One energy ball could only generate 1/10. </w:t>
      </w:r>
    </w:p>
    <w:p w:rsidR="003A6C38" w:rsidRPr="003A6C38" w:rsidRDefault="003A6C38" w:rsidP="003A6C38">
      <w:pPr>
        <w:pStyle w:val="ListParagraph"/>
        <w:numPr>
          <w:ilvl w:val="0"/>
          <w:numId w:val="3"/>
        </w:numPr>
        <w:spacing w:after="0" w:line="240" w:lineRule="auto"/>
        <w:rPr>
          <w:sz w:val="24"/>
          <w:szCs w:val="24"/>
        </w:rPr>
      </w:pPr>
      <w:r w:rsidRPr="003A6C38">
        <w:rPr>
          <w:sz w:val="24"/>
          <w:szCs w:val="24"/>
        </w:rPr>
        <w:t xml:space="preserve">Wind Speed, Density, Height, and Turbulence: Higher you go with energy ball, the less obstructions, the more energy can be generated. Even placing the ball on the roof, we’d want to extend it higher. </w:t>
      </w:r>
    </w:p>
    <w:p w:rsidR="003A6C38" w:rsidRPr="003A6C38" w:rsidRDefault="003A6C38" w:rsidP="003A6C38">
      <w:pPr>
        <w:pStyle w:val="ListParagraph"/>
        <w:numPr>
          <w:ilvl w:val="0"/>
          <w:numId w:val="3"/>
        </w:numPr>
        <w:spacing w:after="0" w:line="240" w:lineRule="auto"/>
        <w:rPr>
          <w:sz w:val="24"/>
          <w:szCs w:val="24"/>
        </w:rPr>
      </w:pPr>
      <w:r w:rsidRPr="003A6C38">
        <w:rPr>
          <w:sz w:val="24"/>
          <w:szCs w:val="24"/>
        </w:rPr>
        <w:t xml:space="preserve">Cosmetic appeal? How many? </w:t>
      </w:r>
    </w:p>
    <w:p w:rsidR="003A6C38" w:rsidRDefault="003A6C38" w:rsidP="006E49DD">
      <w:pPr>
        <w:spacing w:after="0" w:line="240" w:lineRule="auto"/>
        <w:jc w:val="center"/>
        <w:rPr>
          <w:sz w:val="24"/>
          <w:szCs w:val="24"/>
        </w:rPr>
      </w:pPr>
    </w:p>
    <w:p w:rsidR="006E49DD" w:rsidRDefault="006E49DD" w:rsidP="006E49DD">
      <w:pPr>
        <w:spacing w:after="0" w:line="240" w:lineRule="auto"/>
        <w:rPr>
          <w:sz w:val="24"/>
          <w:szCs w:val="24"/>
        </w:rPr>
      </w:pPr>
      <w:r>
        <w:rPr>
          <w:sz w:val="24"/>
          <w:szCs w:val="24"/>
        </w:rPr>
        <w:t>Looked at LED fixtures already placed in Heather Hall space.</w:t>
      </w:r>
    </w:p>
    <w:p w:rsidR="006E49DD" w:rsidRDefault="006E49DD" w:rsidP="006E49DD">
      <w:pPr>
        <w:pStyle w:val="ListParagraph"/>
        <w:numPr>
          <w:ilvl w:val="0"/>
          <w:numId w:val="4"/>
        </w:numPr>
        <w:spacing w:after="0" w:line="240" w:lineRule="auto"/>
        <w:ind w:left="1440"/>
        <w:rPr>
          <w:sz w:val="24"/>
          <w:szCs w:val="24"/>
        </w:rPr>
      </w:pPr>
      <w:r w:rsidRPr="006E49DD">
        <w:rPr>
          <w:sz w:val="24"/>
          <w:szCs w:val="24"/>
        </w:rPr>
        <w:t xml:space="preserve">John will ask for a lower color temperature to be placed in recessed lighting fixtures, for contrast. </w:t>
      </w:r>
    </w:p>
    <w:p w:rsidR="006E49DD" w:rsidRDefault="006E49DD" w:rsidP="006E49DD">
      <w:pPr>
        <w:spacing w:after="0" w:line="240" w:lineRule="auto"/>
        <w:rPr>
          <w:sz w:val="24"/>
          <w:szCs w:val="24"/>
        </w:rPr>
      </w:pPr>
    </w:p>
    <w:p w:rsidR="006E49DD" w:rsidRDefault="006E49DD" w:rsidP="006E49DD">
      <w:pPr>
        <w:spacing w:after="0" w:line="240" w:lineRule="auto"/>
        <w:rPr>
          <w:sz w:val="24"/>
          <w:szCs w:val="24"/>
        </w:rPr>
      </w:pPr>
      <w:r>
        <w:rPr>
          <w:sz w:val="24"/>
          <w:szCs w:val="24"/>
        </w:rPr>
        <w:t xml:space="preserve">Alexis wants to help with power point!  Will work with John, Nathan, and Kira to combine info. </w:t>
      </w:r>
    </w:p>
    <w:p w:rsidR="006E49DD" w:rsidRPr="006E49DD" w:rsidRDefault="006E49DD" w:rsidP="006E49DD">
      <w:pPr>
        <w:spacing w:after="0" w:line="240" w:lineRule="auto"/>
        <w:rPr>
          <w:sz w:val="24"/>
          <w:szCs w:val="24"/>
        </w:rPr>
      </w:pPr>
    </w:p>
    <w:p w:rsidR="003A6C38" w:rsidRPr="003A6C38" w:rsidRDefault="003A6C38" w:rsidP="003A6C38">
      <w:pPr>
        <w:spacing w:after="0" w:line="240" w:lineRule="auto"/>
        <w:jc w:val="center"/>
        <w:rPr>
          <w:b/>
          <w:sz w:val="24"/>
          <w:szCs w:val="24"/>
        </w:rPr>
      </w:pPr>
      <w:r w:rsidRPr="003A6C38">
        <w:rPr>
          <w:b/>
          <w:sz w:val="24"/>
          <w:szCs w:val="24"/>
        </w:rPr>
        <w:t>Meet next Thursday and Friday to come up with a concrete design presentation!!! Really need to prepare for Monday</w:t>
      </w:r>
    </w:p>
    <w:sectPr w:rsidR="003A6C38" w:rsidRPr="003A6C38" w:rsidSect="00B35D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3782B"/>
    <w:multiLevelType w:val="hybridMultilevel"/>
    <w:tmpl w:val="976A4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666AE5"/>
    <w:multiLevelType w:val="hybridMultilevel"/>
    <w:tmpl w:val="407C3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667C0C"/>
    <w:multiLevelType w:val="hybridMultilevel"/>
    <w:tmpl w:val="5780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527006"/>
    <w:multiLevelType w:val="hybridMultilevel"/>
    <w:tmpl w:val="CB2E29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B106E6A"/>
    <w:multiLevelType w:val="hybridMultilevel"/>
    <w:tmpl w:val="5B3ED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3A6C38"/>
    <w:rsid w:val="003A6C38"/>
    <w:rsid w:val="006E49DD"/>
    <w:rsid w:val="00B35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C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1</cp:revision>
  <dcterms:created xsi:type="dcterms:W3CDTF">2010-04-29T16:53:00Z</dcterms:created>
  <dcterms:modified xsi:type="dcterms:W3CDTF">2010-04-29T17:13:00Z</dcterms:modified>
</cp:coreProperties>
</file>